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1D64786B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60511D" w:rsidRPr="0060511D">
        <w:rPr>
          <w:rFonts w:eastAsia="Times New Roman" w:cs="Arial"/>
          <w:b/>
          <w:kern w:val="1"/>
          <w:sz w:val="22"/>
          <w:szCs w:val="22"/>
          <w:lang w:eastAsia="cs-CZ"/>
        </w:rPr>
        <w:t>Dům kultury v Ústí nad Labem – Revitalizace budovy B – Etapa II.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4EC7B" w14:textId="77777777" w:rsidR="00B53859" w:rsidRDefault="00B53859" w:rsidP="00A5000E">
      <w:r>
        <w:separator/>
      </w:r>
    </w:p>
  </w:endnote>
  <w:endnote w:type="continuationSeparator" w:id="0">
    <w:p w14:paraId="14765D58" w14:textId="77777777" w:rsidR="00B53859" w:rsidRDefault="00B53859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9D2F9" w14:textId="77777777" w:rsidR="00B53859" w:rsidRDefault="00B53859" w:rsidP="00A5000E">
      <w:r>
        <w:separator/>
      </w:r>
    </w:p>
  </w:footnote>
  <w:footnote w:type="continuationSeparator" w:id="0">
    <w:p w14:paraId="0C947D9C" w14:textId="77777777" w:rsidR="00B53859" w:rsidRDefault="00B53859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A5E0B"/>
    <w:rsid w:val="0040778B"/>
    <w:rsid w:val="005F4ED4"/>
    <w:rsid w:val="0060511D"/>
    <w:rsid w:val="00675EB9"/>
    <w:rsid w:val="006E5CB7"/>
    <w:rsid w:val="00722DFB"/>
    <w:rsid w:val="00987D7C"/>
    <w:rsid w:val="00A5000E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1905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5</cp:revision>
  <dcterms:created xsi:type="dcterms:W3CDTF">2024-03-01T21:17:00Z</dcterms:created>
  <dcterms:modified xsi:type="dcterms:W3CDTF">2024-06-26T06:40:00Z</dcterms:modified>
</cp:coreProperties>
</file>